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3039" w:type="dxa"/>
        <w:tblInd w:w="6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9"/>
      </w:tblGrid>
      <w:tr w:rsidR="009B10B8" w14:paraId="3BACAD26" w14:textId="77777777" w:rsidTr="00C745FC">
        <w:trPr>
          <w:trHeight w:val="328"/>
        </w:trPr>
        <w:tc>
          <w:tcPr>
            <w:tcW w:w="3039" w:type="dxa"/>
            <w:hideMark/>
          </w:tcPr>
          <w:p w14:paraId="50AA9897" w14:textId="1A70A536" w:rsidR="008E0C87" w:rsidRPr="00C745FC" w:rsidRDefault="009B10B8" w:rsidP="00C745FC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</w:t>
            </w:r>
            <w:proofErr w:type="spellStart"/>
            <w:r>
              <w:rPr>
                <w:sz w:val="28"/>
                <w:szCs w:val="28"/>
                <w:lang w:eastAsia="en-US"/>
              </w:rPr>
              <w:t>ұйрығына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val="kk-KZ" w:eastAsia="en-US"/>
              </w:rPr>
              <w:t>2-</w:t>
            </w:r>
            <w:r>
              <w:rPr>
                <w:sz w:val="28"/>
                <w:szCs w:val="28"/>
                <w:lang w:eastAsia="en-US"/>
              </w:rPr>
              <w:t>қ</w:t>
            </w:r>
            <w:r>
              <w:rPr>
                <w:sz w:val="28"/>
                <w:szCs w:val="28"/>
                <w:lang w:val="kk-KZ" w:eastAsia="en-US"/>
              </w:rPr>
              <w:t>о</w:t>
            </w:r>
            <w:proofErr w:type="spellStart"/>
            <w:r>
              <w:rPr>
                <w:sz w:val="28"/>
                <w:szCs w:val="28"/>
                <w:lang w:eastAsia="en-US"/>
              </w:rPr>
              <w:t>сымша</w:t>
            </w:r>
            <w:proofErr w:type="spellEnd"/>
          </w:p>
        </w:tc>
      </w:tr>
    </w:tbl>
    <w:p w14:paraId="6A7B71E7" w14:textId="50587548" w:rsidR="009B10B8" w:rsidRDefault="009B10B8" w:rsidP="00C745FC">
      <w:pPr>
        <w:ind w:left="6096"/>
        <w:rPr>
          <w:sz w:val="28"/>
          <w:szCs w:val="28"/>
          <w:lang w:val="kk-KZ"/>
        </w:rPr>
      </w:pPr>
    </w:p>
    <w:p w14:paraId="0F2B18B0" w14:textId="3A95D12A" w:rsidR="00D169AB" w:rsidRDefault="00D169AB" w:rsidP="009B10B8">
      <w:pPr>
        <w:ind w:left="6372"/>
        <w:jc w:val="both"/>
        <w:rPr>
          <w:sz w:val="28"/>
          <w:szCs w:val="28"/>
          <w:lang w:val="kk-KZ"/>
        </w:rPr>
      </w:pPr>
    </w:p>
    <w:p w14:paraId="2086122D" w14:textId="5D29550E" w:rsidR="00C745FC" w:rsidRDefault="00C745FC" w:rsidP="00C745FC">
      <w:pPr>
        <w:ind w:left="6372"/>
        <w:jc w:val="right"/>
        <w:rPr>
          <w:iCs/>
          <w:sz w:val="28"/>
          <w:szCs w:val="28"/>
          <w:lang w:val="kk-KZ" w:eastAsia="en-US"/>
        </w:rPr>
      </w:pPr>
      <w:r>
        <w:rPr>
          <w:iCs/>
          <w:sz w:val="28"/>
          <w:szCs w:val="28"/>
          <w:lang w:val="kk-KZ" w:eastAsia="en-US"/>
        </w:rPr>
        <w:t>Н</w:t>
      </w:r>
      <w:r w:rsidRPr="008E0C87">
        <w:rPr>
          <w:iCs/>
          <w:sz w:val="28"/>
          <w:szCs w:val="28"/>
          <w:lang w:val="kk-KZ" w:eastAsia="en-US"/>
        </w:rPr>
        <w:t>ысан</w:t>
      </w:r>
    </w:p>
    <w:p w14:paraId="15B0DCD8" w14:textId="3D150D61" w:rsidR="00C745FC" w:rsidRDefault="00C745FC" w:rsidP="00C745FC">
      <w:pPr>
        <w:ind w:left="6372"/>
        <w:jc w:val="right"/>
        <w:rPr>
          <w:iCs/>
          <w:sz w:val="28"/>
          <w:szCs w:val="28"/>
          <w:lang w:val="kk-KZ" w:eastAsia="en-US"/>
        </w:rPr>
      </w:pPr>
    </w:p>
    <w:p w14:paraId="6BAF23F1" w14:textId="77777777" w:rsidR="00C745FC" w:rsidRDefault="00C745FC" w:rsidP="00C745FC">
      <w:pPr>
        <w:ind w:left="6372"/>
        <w:jc w:val="right"/>
        <w:rPr>
          <w:sz w:val="28"/>
          <w:szCs w:val="28"/>
          <w:lang w:val="kk-KZ"/>
        </w:rPr>
      </w:pPr>
    </w:p>
    <w:p w14:paraId="48F98EB6" w14:textId="1E021125" w:rsidR="009B10B8" w:rsidRDefault="00D169AB" w:rsidP="009B10B8">
      <w:pPr>
        <w:ind w:left="-142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Ж</w:t>
      </w:r>
      <w:r w:rsidRPr="00C65D84">
        <w:rPr>
          <w:b/>
          <w:bCs/>
          <w:color w:val="000000"/>
          <w:sz w:val="28"/>
          <w:szCs w:val="28"/>
          <w:lang w:val="kk-KZ"/>
        </w:rPr>
        <w:t>еке кәсіпкерлікті қолдау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="009B10B8">
        <w:rPr>
          <w:b/>
          <w:bCs/>
          <w:sz w:val="28"/>
          <w:szCs w:val="28"/>
          <w:lang w:val="kk-KZ"/>
        </w:rPr>
        <w:t>бойынша кепілдік шарты</w:t>
      </w:r>
    </w:p>
    <w:p w14:paraId="28E4C4B8" w14:textId="77777777" w:rsidR="009B10B8" w:rsidRDefault="009B10B8" w:rsidP="009B10B8">
      <w:pPr>
        <w:pStyle w:val="a3"/>
        <w:jc w:val="center"/>
        <w:rPr>
          <w:rFonts w:ascii="Times New Roman" w:eastAsia="MS Mincho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kk-KZ"/>
        </w:rPr>
        <w:t>№ ________</w:t>
      </w:r>
    </w:p>
    <w:p w14:paraId="6B5B9032" w14:textId="77777777" w:rsidR="009B10B8" w:rsidRDefault="009B10B8" w:rsidP="009B10B8">
      <w:pPr>
        <w:rPr>
          <w:rFonts w:eastAsia="MS Mincho"/>
          <w:sz w:val="28"/>
          <w:szCs w:val="28"/>
          <w:lang w:val="kk-KZ"/>
        </w:rPr>
      </w:pPr>
    </w:p>
    <w:p w14:paraId="32B7C7B3" w14:textId="0DCE5AD8" w:rsidR="009B10B8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sz w:val="28"/>
          <w:szCs w:val="28"/>
          <w:lang w:val="kk-KZ"/>
        </w:rPr>
        <w:t>____________ қаласы                                   «___» _____________ 20___ жыл</w:t>
      </w:r>
    </w:p>
    <w:p w14:paraId="4F74E97B" w14:textId="77777777" w:rsidR="009B10B8" w:rsidRDefault="009B10B8" w:rsidP="009B10B8">
      <w:pPr>
        <w:rPr>
          <w:rFonts w:eastAsia="MS Mincho"/>
          <w:sz w:val="28"/>
          <w:szCs w:val="28"/>
          <w:lang w:val="kk-KZ"/>
        </w:rPr>
      </w:pPr>
    </w:p>
    <w:p w14:paraId="532DEA26" w14:textId="77777777" w:rsidR="009B10B8" w:rsidRPr="00C745FC" w:rsidRDefault="009B10B8" w:rsidP="009B10B8">
      <w:pPr>
        <w:rPr>
          <w:rFonts w:eastAsia="MS Mincho"/>
          <w:sz w:val="28"/>
          <w:szCs w:val="28"/>
          <w:lang w:val="kk-KZ"/>
        </w:rPr>
      </w:pPr>
    </w:p>
    <w:p w14:paraId="237CA52C" w14:textId="77777777" w:rsidR="009B10B8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Будан </w:t>
      </w:r>
      <w:proofErr w:type="spellStart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әpi</w:t>
      </w:r>
      <w:proofErr w:type="spellEnd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«Кепілгер» деп аталатын «</w:t>
      </w:r>
      <w:proofErr w:type="spellStart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Казақстан</w:t>
      </w:r>
      <w:proofErr w:type="spellEnd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Республикасының </w:t>
      </w:r>
      <w:proofErr w:type="spellStart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Каржы</w:t>
      </w:r>
      <w:proofErr w:type="spellEnd"/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министрлігі» мемлекеттік мекемесі атынан </w:t>
      </w:r>
    </w:p>
    <w:p w14:paraId="7FD95C00" w14:textId="7EE09FDA" w:rsidR="009B10B8" w:rsidRDefault="009B10B8" w:rsidP="009B10B8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__________________________________________________________________</w:t>
      </w:r>
    </w:p>
    <w:p w14:paraId="50AB7618" w14:textId="18BC0190" w:rsidR="009B10B8" w:rsidRDefault="009B10B8" w:rsidP="001B374A">
      <w:pPr>
        <w:pStyle w:val="a3"/>
        <w:jc w:val="center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(</w:t>
      </w:r>
      <w:r w:rsidR="001B374A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жеке </w:t>
      </w:r>
      <w:r w:rsidR="001B374A" w:rsidRPr="001B374A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кәсіпкерлікті қолдау бойынша 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мемлекеттік кепілдік беретін тұлғаның толық атауы),</w:t>
      </w:r>
    </w:p>
    <w:p w14:paraId="5CDE4791" w14:textId="63C0095F" w:rsidR="009B10B8" w:rsidRDefault="009B10B8" w:rsidP="009B10B8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_______________________________________________негізінде әрекет етуші  (құжаттың атауы (№, күні)</w:t>
      </w:r>
    </w:p>
    <w:p w14:paraId="566C5F24" w14:textId="45AF0543" w:rsidR="009B10B8" w:rsidRDefault="009B10B8" w:rsidP="009B10B8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___________________________________________________________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______,</w:t>
      </w:r>
    </w:p>
    <w:p w14:paraId="168ABD46" w14:textId="77777777" w:rsidR="009B10B8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           (Тегі, Аты, Әкесінің аты (бар болса), лауазымы)</w:t>
      </w:r>
    </w:p>
    <w:p w14:paraId="0A38A82B" w14:textId="464ED3AD" w:rsidR="009B10B8" w:rsidRDefault="009B10B8" w:rsidP="009B10B8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бұдан әрі «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Арнайы </w:t>
      </w:r>
      <w:r w:rsidR="009357F1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қор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» деп аталатын __________________________________________________________________</w:t>
      </w:r>
    </w:p>
    <w:p w14:paraId="3A98309E" w14:textId="7AA21C08" w:rsidR="009B10B8" w:rsidRDefault="009B10B8" w:rsidP="001B374A">
      <w:pPr>
        <w:pStyle w:val="a3"/>
        <w:ind w:firstLine="567"/>
        <w:jc w:val="center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(</w:t>
      </w:r>
      <w:r w:rsidR="001B374A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жеке </w:t>
      </w:r>
      <w:r w:rsidR="001B374A" w:rsidRPr="001B374A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кәсіпкерлікті қолдау бойынша 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мемлекеттік кепілдік алатын тұлғаның толық атауы),</w:t>
      </w:r>
    </w:p>
    <w:p w14:paraId="399E54FB" w14:textId="5E32F605" w:rsidR="00D169AB" w:rsidRDefault="00DF7BD0" w:rsidP="00D169AB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атынан 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</w:t>
      </w:r>
      <w:r w:rsidR="009B10B8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____________________________________________</w:t>
      </w:r>
      <w:r w:rsidR="00D169AB" w:rsidRPr="009A4102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</w:t>
      </w:r>
      <w:r w:rsidR="009B10B8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___негізінде әрекет</w:t>
      </w:r>
    </w:p>
    <w:p w14:paraId="1754EECE" w14:textId="21CC6729" w:rsidR="00D169AB" w:rsidRDefault="009B10B8" w:rsidP="00D169AB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(құжаттың атауы (№,күні)</w:t>
      </w:r>
    </w:p>
    <w:p w14:paraId="7B8E03AC" w14:textId="73AB0577" w:rsidR="009B10B8" w:rsidRDefault="009B10B8" w:rsidP="00D169AB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етуші __________________________________________________________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_____,</w:t>
      </w:r>
    </w:p>
    <w:p w14:paraId="122FDB5E" w14:textId="77777777" w:rsidR="009B10B8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         (Тегі, Аты, Әкесінің аты (бар болса), лауазымы)</w:t>
      </w:r>
    </w:p>
    <w:p w14:paraId="77D664CE" w14:textId="77777777" w:rsidR="00D169AB" w:rsidRDefault="009B10B8" w:rsidP="00D169AB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бұдан әрі бірлесіп – «Тараптар»,</w:t>
      </w:r>
      <w:r>
        <w:rPr>
          <w:sz w:val="28"/>
          <w:szCs w:val="28"/>
          <w:lang w:val="kk-KZ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әрқайсысы жеке-жеке «Тарап» немесе жоғарыда көрсетілгендей: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</w:t>
      </w:r>
    </w:p>
    <w:p w14:paraId="50FF5E9E" w14:textId="3F103235" w:rsidR="009B10B8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__________________________________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________________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_____ сәйкес,</w:t>
      </w:r>
    </w:p>
    <w:p w14:paraId="6FDDB973" w14:textId="0DC6F701" w:rsidR="009B10B8" w:rsidRDefault="001B374A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                   </w:t>
      </w:r>
      <w:r w:rsidR="009B10B8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(құжаттың атауы, № және күні)</w:t>
      </w:r>
    </w:p>
    <w:p w14:paraId="282059C1" w14:textId="15814C65" w:rsidR="009B10B8" w:rsidRDefault="009B10B8" w:rsidP="00D169AB">
      <w:pPr>
        <w:pStyle w:val="a3"/>
        <w:jc w:val="both"/>
        <w:rPr>
          <w:rFonts w:eastAsia="MS Mincho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төмендегі шарттармен осы экспортты қолдау бойынша кепілдік шартын (бұдан әрі</w:t>
      </w:r>
      <w:r w:rsidR="00DF7BD0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 xml:space="preserve"> – 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Шар</w:t>
      </w:r>
      <w:r w:rsidR="00D169AB"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т</w:t>
      </w:r>
      <w:r>
        <w:rPr>
          <w:rFonts w:ascii="Times New Roman" w:eastAsia="MS Mincho" w:hAnsi="Times New Roman" w:cs="Times New Roman"/>
          <w:bCs/>
          <w:sz w:val="28"/>
          <w:szCs w:val="28"/>
          <w:lang w:val="kk-KZ"/>
        </w:rPr>
        <w:t>) жасасты:</w:t>
      </w:r>
    </w:p>
    <w:p w14:paraId="7C200705" w14:textId="77777777" w:rsidR="009B10B8" w:rsidRPr="009A4102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val="kk-KZ"/>
        </w:rPr>
      </w:pPr>
    </w:p>
    <w:p w14:paraId="73BA36B6" w14:textId="77777777" w:rsidR="009B10B8" w:rsidRPr="00DF7BD0" w:rsidRDefault="009B10B8" w:rsidP="009B10B8">
      <w:pPr>
        <w:pStyle w:val="a3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val="kk-KZ"/>
        </w:rPr>
      </w:pPr>
    </w:p>
    <w:p w14:paraId="49D1D389" w14:textId="77777777" w:rsidR="009B10B8" w:rsidRDefault="009B10B8" w:rsidP="009B10B8">
      <w:pPr>
        <w:pStyle w:val="a5"/>
        <w:ind w:left="360"/>
        <w:jc w:val="center"/>
        <w:outlineLvl w:val="2"/>
        <w:rPr>
          <w:rFonts w:eastAsia="MS Mincho"/>
          <w:b/>
          <w:sz w:val="28"/>
          <w:szCs w:val="28"/>
          <w:lang w:val="kk-KZ"/>
        </w:rPr>
      </w:pPr>
      <w:r>
        <w:rPr>
          <w:rFonts w:eastAsia="MS Mincho"/>
          <w:b/>
          <w:sz w:val="28"/>
          <w:szCs w:val="28"/>
          <w:lang w:val="kk-KZ"/>
        </w:rPr>
        <w:t>1 Тарау. Шарттың мәні</w:t>
      </w:r>
    </w:p>
    <w:p w14:paraId="11AD0C82" w14:textId="77777777" w:rsidR="009B10B8" w:rsidRDefault="009B10B8" w:rsidP="009B10B8">
      <w:pPr>
        <w:jc w:val="both"/>
        <w:rPr>
          <w:b/>
          <w:i/>
          <w:sz w:val="28"/>
          <w:szCs w:val="28"/>
          <w:lang w:val="kk-KZ"/>
        </w:rPr>
      </w:pPr>
    </w:p>
    <w:p w14:paraId="36C5939F" w14:textId="426C9E89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1.1. Осы Шарттың талаптарымен Кепілгер Қазақстан Республикасы Үкіметінің атынан </w:t>
      </w:r>
      <w:r w:rsidR="009357F1">
        <w:rPr>
          <w:sz w:val="28"/>
          <w:szCs w:val="28"/>
          <w:lang w:val="kk-KZ"/>
        </w:rPr>
        <w:t>Арнайы қор</w:t>
      </w:r>
      <w:r>
        <w:rPr>
          <w:sz w:val="28"/>
          <w:szCs w:val="28"/>
          <w:lang w:val="kk-KZ"/>
        </w:rPr>
        <w:t xml:space="preserve"> алдында </w:t>
      </w:r>
      <w:r w:rsidR="009357F1">
        <w:rPr>
          <w:sz w:val="28"/>
          <w:szCs w:val="28"/>
          <w:lang w:val="kk-KZ"/>
        </w:rPr>
        <w:t>Арнайы қордың</w:t>
      </w:r>
      <w:r>
        <w:rPr>
          <w:sz w:val="28"/>
          <w:szCs w:val="28"/>
          <w:lang w:val="kk-KZ"/>
        </w:rPr>
        <w:t xml:space="preserve"> меншікті капиталының сомасы жаппаған кепілдік төлемдері бойынша берешегін өтеуге міндеттенеді.</w:t>
      </w:r>
    </w:p>
    <w:p w14:paraId="54BCFDAC" w14:textId="5E3EB668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1.2.</w:t>
      </w:r>
      <w:r>
        <w:rPr>
          <w:sz w:val="28"/>
          <w:szCs w:val="28"/>
          <w:lang w:val="kk-KZ"/>
        </w:rPr>
        <w:tab/>
      </w:r>
      <w:r w:rsidR="009357F1">
        <w:rPr>
          <w:sz w:val="28"/>
          <w:szCs w:val="28"/>
          <w:lang w:val="kk-KZ"/>
        </w:rPr>
        <w:t>Жеке меншікті</w:t>
      </w:r>
      <w:r>
        <w:rPr>
          <w:sz w:val="28"/>
          <w:szCs w:val="28"/>
          <w:lang w:val="kk-KZ"/>
        </w:rPr>
        <w:t xml:space="preserve"> қолдау бойынша мемлекеттік кепілдік (бұдан әрі – Мемлекеттік кепілдік) </w:t>
      </w:r>
      <w:r w:rsidR="009357F1">
        <w:rPr>
          <w:sz w:val="28"/>
          <w:szCs w:val="28"/>
          <w:lang w:val="kk-KZ"/>
        </w:rPr>
        <w:t>Арнайы қор</w:t>
      </w:r>
      <w:r>
        <w:rPr>
          <w:sz w:val="28"/>
          <w:szCs w:val="28"/>
          <w:lang w:val="kk-KZ"/>
        </w:rPr>
        <w:t xml:space="preserve"> </w:t>
      </w:r>
      <w:r w:rsidR="009357F1">
        <w:rPr>
          <w:sz w:val="28"/>
          <w:szCs w:val="28"/>
          <w:lang w:val="kk-KZ"/>
        </w:rPr>
        <w:t xml:space="preserve">кепілгер </w:t>
      </w:r>
      <w:r>
        <w:rPr>
          <w:sz w:val="28"/>
          <w:szCs w:val="28"/>
          <w:lang w:val="kk-KZ"/>
        </w:rPr>
        <w:t xml:space="preserve">ретінде әрекет ететін кепілдік шарттары бойынша кепілдік жағдайлары туындаған жағдайда, </w:t>
      </w:r>
      <w:r w:rsidR="009357F1">
        <w:rPr>
          <w:sz w:val="28"/>
          <w:szCs w:val="28"/>
          <w:lang w:val="kk-KZ"/>
        </w:rPr>
        <w:t>Арнайы қордың</w:t>
      </w:r>
      <w:r>
        <w:rPr>
          <w:sz w:val="28"/>
          <w:szCs w:val="28"/>
          <w:lang w:val="kk-KZ"/>
        </w:rPr>
        <w:t xml:space="preserve"> қазақстандық және шетелдік пайда алушылар алдындағы кепілдік төлемдерін жүзеге асыру бойынша берешегін өтеуді қамтамасыз ету үшін беріледі.</w:t>
      </w:r>
    </w:p>
    <w:p w14:paraId="715C9130" w14:textId="30FDD251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1.3.</w:t>
      </w:r>
      <w:r>
        <w:rPr>
          <w:sz w:val="28"/>
          <w:szCs w:val="28"/>
          <w:lang w:val="kk-KZ"/>
        </w:rPr>
        <w:tab/>
        <w:t xml:space="preserve">Мемлекеттік кепілдік _______________ (жазбаша </w:t>
      </w:r>
      <w:proofErr w:type="spellStart"/>
      <w:r>
        <w:rPr>
          <w:sz w:val="28"/>
          <w:szCs w:val="28"/>
          <w:lang w:val="kk-KZ"/>
        </w:rPr>
        <w:t>смасы</w:t>
      </w:r>
      <w:proofErr w:type="spellEnd"/>
      <w:r>
        <w:rPr>
          <w:sz w:val="28"/>
          <w:szCs w:val="28"/>
          <w:lang w:val="kk-KZ"/>
        </w:rPr>
        <w:t xml:space="preserve">) теңге сомасына </w:t>
      </w:r>
      <w:r w:rsidR="009357F1" w:rsidRPr="009357F1">
        <w:rPr>
          <w:sz w:val="28"/>
          <w:szCs w:val="28"/>
          <w:lang w:val="kk-KZ"/>
        </w:rPr>
        <w:t>__</w:t>
      </w:r>
      <w:r w:rsidR="009357F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жыл мерзімге беріледі.</w:t>
      </w:r>
    </w:p>
    <w:p w14:paraId="073AD940" w14:textId="0F5E1BC1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1.4.</w:t>
      </w:r>
      <w:r>
        <w:rPr>
          <w:sz w:val="28"/>
          <w:szCs w:val="28"/>
          <w:lang w:val="kk-KZ"/>
        </w:rPr>
        <w:tab/>
      </w:r>
      <w:r w:rsidR="009357F1">
        <w:rPr>
          <w:sz w:val="28"/>
          <w:szCs w:val="28"/>
          <w:lang w:val="kk-KZ"/>
        </w:rPr>
        <w:t>Мемлекеттік</w:t>
      </w:r>
      <w:r>
        <w:rPr>
          <w:sz w:val="28"/>
          <w:szCs w:val="28"/>
          <w:lang w:val="kk-KZ"/>
        </w:rPr>
        <w:t xml:space="preserve"> кепілдік келесі жағдайларда өзінің қолданысын тоқтатады:</w:t>
      </w:r>
    </w:p>
    <w:p w14:paraId="77AD14A2" w14:textId="77777777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</w:t>
      </w:r>
      <w:r>
        <w:rPr>
          <w:sz w:val="28"/>
          <w:szCs w:val="28"/>
          <w:lang w:val="kk-KZ"/>
        </w:rPr>
        <w:tab/>
        <w:t>осы Шартта сөз болған міндеттемелер толық орындалғаннан кейін;</w:t>
      </w:r>
    </w:p>
    <w:p w14:paraId="45FD8762" w14:textId="77777777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ab/>
        <w:t>оның қолданылу мерзімі өткенен кейін.</w:t>
      </w:r>
    </w:p>
    <w:p w14:paraId="2A3F903F" w14:textId="0878880A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1.5.</w:t>
      </w:r>
      <w:r>
        <w:rPr>
          <w:sz w:val="28"/>
          <w:szCs w:val="28"/>
          <w:lang w:val="kk-KZ"/>
        </w:rPr>
        <w:tab/>
        <w:t xml:space="preserve">Мемлекеттік кепілдік </w:t>
      </w:r>
      <w:r w:rsidR="009357F1">
        <w:rPr>
          <w:sz w:val="28"/>
          <w:szCs w:val="28"/>
          <w:lang w:val="kk-KZ"/>
        </w:rPr>
        <w:t>Арнай қордың</w:t>
      </w:r>
      <w:r>
        <w:rPr>
          <w:sz w:val="28"/>
          <w:szCs w:val="28"/>
          <w:lang w:val="kk-KZ"/>
        </w:rPr>
        <w:t xml:space="preserve"> Мемлекеттік кепілдікті орындауы үшін Қазақстан Республикасының Үкіметі жұмсайтын бюджет қаражатын қайтаруы шартымен беріледі.</w:t>
      </w:r>
    </w:p>
    <w:p w14:paraId="638D8BF7" w14:textId="6F7D2A78" w:rsidR="009B10B8" w:rsidRDefault="009B10B8" w:rsidP="009B10B8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1.6.</w:t>
      </w:r>
      <w:r>
        <w:rPr>
          <w:sz w:val="28"/>
          <w:szCs w:val="28"/>
          <w:lang w:val="kk-KZ"/>
        </w:rPr>
        <w:tab/>
        <w:t xml:space="preserve">Кепілгер Мемлекеттік кепілдік бойынша міндеттемелерін </w:t>
      </w:r>
      <w:r w:rsidR="009357F1">
        <w:rPr>
          <w:sz w:val="28"/>
          <w:szCs w:val="28"/>
          <w:lang w:val="kk-KZ"/>
        </w:rPr>
        <w:t>Арнайы қор</w:t>
      </w:r>
      <w:r>
        <w:rPr>
          <w:sz w:val="28"/>
          <w:szCs w:val="28"/>
          <w:lang w:val="kk-KZ"/>
        </w:rPr>
        <w:t xml:space="preserve"> Мемлекеттік кепілдіктің қолданысын тоқтатылғанға дейін тиісті талапты қойған жағдайда, орындайды.</w:t>
      </w:r>
    </w:p>
    <w:p w14:paraId="483F5CB8" w14:textId="77777777" w:rsidR="009B10B8" w:rsidRDefault="009B10B8" w:rsidP="009B10B8">
      <w:pPr>
        <w:jc w:val="both"/>
        <w:rPr>
          <w:b/>
          <w:i/>
          <w:lang w:val="kk-KZ"/>
        </w:rPr>
      </w:pPr>
    </w:p>
    <w:p w14:paraId="41D4DE74" w14:textId="77777777" w:rsidR="009B10B8" w:rsidRDefault="009B10B8" w:rsidP="009B10B8">
      <w:pPr>
        <w:jc w:val="both"/>
        <w:rPr>
          <w:b/>
          <w:i/>
          <w:lang w:val="kk-KZ"/>
        </w:rPr>
      </w:pPr>
    </w:p>
    <w:p w14:paraId="1E66D94A" w14:textId="77777777" w:rsidR="009B10B8" w:rsidRDefault="009B10B8" w:rsidP="009B10B8">
      <w:pPr>
        <w:pStyle w:val="a5"/>
        <w:numPr>
          <w:ilvl w:val="0"/>
          <w:numId w:val="1"/>
        </w:numPr>
        <w:spacing w:line="20" w:lineRule="atLeas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Тарау. Қорытынды ережелер</w:t>
      </w:r>
    </w:p>
    <w:p w14:paraId="6AAABADB" w14:textId="77777777" w:rsidR="009B10B8" w:rsidRDefault="009B10B8" w:rsidP="009B10B8">
      <w:pPr>
        <w:pStyle w:val="a5"/>
        <w:spacing w:line="20" w:lineRule="atLeast"/>
        <w:ind w:left="1065"/>
        <w:rPr>
          <w:b/>
          <w:sz w:val="28"/>
          <w:szCs w:val="28"/>
          <w:lang w:val="kk-KZ"/>
        </w:rPr>
      </w:pPr>
    </w:p>
    <w:p w14:paraId="32CF4EA2" w14:textId="77777777" w:rsidR="009B10B8" w:rsidRDefault="009B10B8" w:rsidP="009B10B8">
      <w:pPr>
        <w:spacing w:line="2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 Шартқа енгізілетін барлық өзгерістер мен толықтырулар жазбаша нысанда ресімделеді, Тараптардың уәкілетті өкілдерінің қолы қойылады және Тараптардың мөрлерінің баспа-таңбасымен бекітіледі.</w:t>
      </w:r>
    </w:p>
    <w:p w14:paraId="560865FB" w14:textId="77777777" w:rsidR="009B10B8" w:rsidRDefault="009B10B8" w:rsidP="009B10B8">
      <w:pPr>
        <w:spacing w:line="2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2.2. Осы Шарт бірдей заң күшіне ие қазақ және орыс тілдерінде тараптардың әрқайсысы үшін бір-бір данадан 2 (екі) данадан жасалды.</w:t>
      </w:r>
    </w:p>
    <w:p w14:paraId="1B3D32D1" w14:textId="60233840" w:rsidR="009B10B8" w:rsidRDefault="009B10B8" w:rsidP="009B10B8">
      <w:pPr>
        <w:spacing w:line="2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2.3. Осы Шартта көзделмеген барлық өзге жағдайларда Тараптар Қазақстан Республикасының азаматтық және бюджеттік </w:t>
      </w:r>
      <w:r w:rsidR="009357F1">
        <w:rPr>
          <w:sz w:val="28"/>
          <w:szCs w:val="28"/>
          <w:lang w:val="kk-KZ"/>
        </w:rPr>
        <w:t>заңнамасын</w:t>
      </w:r>
      <w:r>
        <w:rPr>
          <w:sz w:val="28"/>
          <w:szCs w:val="28"/>
          <w:lang w:val="kk-KZ"/>
        </w:rPr>
        <w:t xml:space="preserve"> басшылыққа алады.</w:t>
      </w:r>
    </w:p>
    <w:p w14:paraId="15D32D3B" w14:textId="0D9CEAC5" w:rsidR="009B10B8" w:rsidRDefault="009B10B8" w:rsidP="009B10B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2.4. Шарт Қазақстан Республикасы Қаржы министірлігінің </w:t>
      </w:r>
      <w:r w:rsidR="009357F1">
        <w:rPr>
          <w:sz w:val="28"/>
          <w:szCs w:val="28"/>
          <w:lang w:val="kk-KZ"/>
        </w:rPr>
        <w:t>Мемлекеттік қ</w:t>
      </w:r>
      <w:r>
        <w:rPr>
          <w:sz w:val="28"/>
          <w:szCs w:val="28"/>
          <w:lang w:val="kk-KZ"/>
        </w:rPr>
        <w:t xml:space="preserve">азынашылық комитетінде тіркелген сәттен бастап </w:t>
      </w:r>
      <w:r w:rsidR="009357F1">
        <w:rPr>
          <w:sz w:val="28"/>
          <w:szCs w:val="28"/>
          <w:lang w:val="kk-KZ"/>
        </w:rPr>
        <w:t>күшіне</w:t>
      </w:r>
      <w:r>
        <w:rPr>
          <w:sz w:val="28"/>
          <w:szCs w:val="28"/>
          <w:lang w:val="kk-KZ"/>
        </w:rPr>
        <w:t xml:space="preserve"> енеді.</w:t>
      </w:r>
    </w:p>
    <w:p w14:paraId="617AF7D7" w14:textId="77777777" w:rsidR="009B10B8" w:rsidRDefault="009B10B8" w:rsidP="009B10B8">
      <w:pPr>
        <w:spacing w:line="20" w:lineRule="atLeast"/>
        <w:rPr>
          <w:lang w:val="kk-KZ"/>
        </w:rPr>
      </w:pPr>
    </w:p>
    <w:p w14:paraId="4582D0EA" w14:textId="77777777" w:rsidR="009B10B8" w:rsidRDefault="009B10B8" w:rsidP="009B10B8">
      <w:pPr>
        <w:spacing w:line="20" w:lineRule="atLeast"/>
        <w:rPr>
          <w:lang w:val="kk-KZ"/>
        </w:rPr>
      </w:pPr>
    </w:p>
    <w:p w14:paraId="71F80D16" w14:textId="54E9F2A6" w:rsidR="009B10B8" w:rsidRDefault="009B10B8" w:rsidP="009357F1">
      <w:pPr>
        <w:spacing w:line="20" w:lineRule="atLeast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 Тарау . Тараптардың</w:t>
      </w:r>
      <w:r w:rsidR="009357F1">
        <w:rPr>
          <w:b/>
          <w:sz w:val="28"/>
          <w:szCs w:val="28"/>
          <w:lang w:val="kk-KZ"/>
        </w:rPr>
        <w:t xml:space="preserve"> заңды</w:t>
      </w:r>
      <w:r>
        <w:rPr>
          <w:b/>
          <w:sz w:val="28"/>
          <w:szCs w:val="28"/>
          <w:lang w:val="kk-KZ"/>
        </w:rPr>
        <w:t xml:space="preserve"> </w:t>
      </w:r>
      <w:r w:rsidR="009357F1">
        <w:rPr>
          <w:b/>
          <w:sz w:val="28"/>
          <w:szCs w:val="28"/>
          <w:lang w:val="kk-KZ"/>
        </w:rPr>
        <w:t xml:space="preserve">мекенжайы, </w:t>
      </w:r>
      <w:r w:rsidR="00847FEC">
        <w:rPr>
          <w:b/>
          <w:sz w:val="28"/>
          <w:szCs w:val="28"/>
          <w:lang w:val="kk-KZ"/>
        </w:rPr>
        <w:t>банктік деректемелері</w:t>
      </w:r>
      <w:r w:rsidR="009357F1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және қолдары</w:t>
      </w:r>
    </w:p>
    <w:p w14:paraId="541AE713" w14:textId="77777777" w:rsidR="009B10B8" w:rsidRDefault="009B10B8" w:rsidP="009B10B8">
      <w:pPr>
        <w:spacing w:line="20" w:lineRule="atLeast"/>
        <w:rPr>
          <w:b/>
          <w:sz w:val="28"/>
          <w:szCs w:val="28"/>
          <w:lang w:val="kk-KZ"/>
        </w:rPr>
      </w:pPr>
    </w:p>
    <w:p w14:paraId="271F94E7" w14:textId="77777777" w:rsidR="009B10B8" w:rsidRDefault="009B10B8" w:rsidP="009B10B8">
      <w:pPr>
        <w:spacing w:line="20" w:lineRule="atLeast"/>
        <w:rPr>
          <w:sz w:val="28"/>
          <w:szCs w:val="28"/>
          <w:lang w:val="kk-KZ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9B10B8" w:rsidRPr="00C745FC" w14:paraId="24864A0A" w14:textId="77777777" w:rsidTr="009B10B8">
        <w:tc>
          <w:tcPr>
            <w:tcW w:w="4813" w:type="dxa"/>
            <w:hideMark/>
          </w:tcPr>
          <w:p w14:paraId="01A022F6" w14:textId="77777777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proofErr w:type="spellStart"/>
            <w:r>
              <w:rPr>
                <w:b/>
                <w:sz w:val="28"/>
                <w:szCs w:val="28"/>
                <w:lang w:val="kk-KZ" w:eastAsia="en-US"/>
              </w:rPr>
              <w:t>Kепілгер</w:t>
            </w:r>
            <w:proofErr w:type="spellEnd"/>
            <w:r>
              <w:rPr>
                <w:b/>
                <w:sz w:val="28"/>
                <w:szCs w:val="28"/>
                <w:lang w:val="kk-KZ" w:eastAsia="en-US"/>
              </w:rPr>
              <w:t xml:space="preserve">: </w:t>
            </w:r>
            <w:r>
              <w:rPr>
                <w:b/>
                <w:sz w:val="28"/>
                <w:szCs w:val="28"/>
                <w:lang w:val="kk-KZ" w:eastAsia="en-US"/>
              </w:rPr>
              <w:tab/>
            </w:r>
            <w:r>
              <w:rPr>
                <w:b/>
                <w:sz w:val="28"/>
                <w:szCs w:val="28"/>
                <w:lang w:val="kk-KZ" w:eastAsia="en-US"/>
              </w:rPr>
              <w:tab/>
            </w:r>
            <w:r>
              <w:rPr>
                <w:b/>
                <w:sz w:val="28"/>
                <w:szCs w:val="28"/>
                <w:lang w:val="kk-KZ" w:eastAsia="en-US"/>
              </w:rPr>
              <w:tab/>
            </w:r>
            <w:r>
              <w:rPr>
                <w:b/>
                <w:sz w:val="28"/>
                <w:szCs w:val="28"/>
                <w:lang w:val="kk-KZ" w:eastAsia="en-US"/>
              </w:rPr>
              <w:tab/>
              <w:t xml:space="preserve">                                                          </w:t>
            </w:r>
          </w:p>
          <w:p w14:paraId="7769DDF4" w14:textId="77777777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_________________________</w:t>
            </w:r>
          </w:p>
          <w:p w14:paraId="3374C863" w14:textId="77777777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Қазақстан Республикасы</w:t>
            </w:r>
          </w:p>
          <w:p w14:paraId="22384ED1" w14:textId="77777777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 қаласы</w:t>
            </w:r>
          </w:p>
          <w:p w14:paraId="65345B06" w14:textId="77777777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lastRenderedPageBreak/>
              <w:t xml:space="preserve">____________________көшесі </w:t>
            </w:r>
          </w:p>
          <w:p w14:paraId="00E8EC52" w14:textId="77777777" w:rsidR="00847FEC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бизнес-</w:t>
            </w:r>
            <w:proofErr w:type="spellStart"/>
            <w:r>
              <w:rPr>
                <w:sz w:val="28"/>
                <w:szCs w:val="28"/>
                <w:lang w:val="kk-KZ" w:eastAsia="en-US"/>
              </w:rPr>
              <w:t>сәйкестендiру</w:t>
            </w:r>
            <w:proofErr w:type="spellEnd"/>
            <w:r>
              <w:rPr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kk-KZ" w:eastAsia="en-US"/>
              </w:rPr>
              <w:t>нөмiрi</w:t>
            </w:r>
            <w:proofErr w:type="spellEnd"/>
          </w:p>
          <w:p w14:paraId="2494F0BD" w14:textId="1B615AE6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</w:t>
            </w:r>
          </w:p>
          <w:p w14:paraId="3E43BEB0" w14:textId="77777777" w:rsidR="00847FEC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жеке сәйкестендіру коды</w:t>
            </w:r>
          </w:p>
          <w:p w14:paraId="00E44A4C" w14:textId="75CFC19E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_________________________</w:t>
            </w:r>
          </w:p>
          <w:p w14:paraId="2E8AE8D5" w14:textId="77777777" w:rsidR="00847FEC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банктік сәйкестендіру коды</w:t>
            </w:r>
          </w:p>
          <w:p w14:paraId="5102EB99" w14:textId="2C50B05F" w:rsidR="009B10B8" w:rsidRDefault="009B10B8">
            <w:pPr>
              <w:spacing w:line="20" w:lineRule="atLeast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___________________________</w:t>
            </w:r>
          </w:p>
          <w:p w14:paraId="781529F1" w14:textId="77777777" w:rsidR="009B10B8" w:rsidRDefault="009B10B8">
            <w:pPr>
              <w:spacing w:line="20" w:lineRule="atLeast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</w:t>
            </w:r>
            <w:r>
              <w:rPr>
                <w:b/>
                <w:sz w:val="28"/>
                <w:szCs w:val="28"/>
                <w:lang w:val="kk-KZ" w:eastAsia="en-US"/>
              </w:rPr>
              <w:t>(</w:t>
            </w:r>
            <w:r>
              <w:rPr>
                <w:sz w:val="28"/>
                <w:szCs w:val="28"/>
                <w:lang w:val="kk-KZ" w:eastAsia="en-US"/>
              </w:rPr>
              <w:t>Тегі, Аты, Әкесінің аты (бар болса), лауазымы)</w:t>
            </w:r>
          </w:p>
        </w:tc>
        <w:tc>
          <w:tcPr>
            <w:tcW w:w="4814" w:type="dxa"/>
            <w:hideMark/>
          </w:tcPr>
          <w:p w14:paraId="5EF6F44A" w14:textId="39DE2C96" w:rsidR="009B10B8" w:rsidRDefault="009B10B8">
            <w:pPr>
              <w:spacing w:line="20" w:lineRule="atLeast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lastRenderedPageBreak/>
              <w:t xml:space="preserve">         </w:t>
            </w:r>
            <w:r w:rsidR="00847FEC">
              <w:rPr>
                <w:b/>
                <w:sz w:val="28"/>
                <w:szCs w:val="28"/>
                <w:lang w:val="kk-KZ" w:eastAsia="en-US"/>
              </w:rPr>
              <w:t>Арнай қор</w:t>
            </w:r>
            <w:r>
              <w:rPr>
                <w:b/>
                <w:sz w:val="28"/>
                <w:szCs w:val="28"/>
                <w:lang w:val="kk-KZ" w:eastAsia="en-US"/>
              </w:rPr>
              <w:t>:</w:t>
            </w:r>
          </w:p>
          <w:p w14:paraId="4306B0E5" w14:textId="77777777" w:rsidR="009B10B8" w:rsidRDefault="009B10B8">
            <w:pPr>
              <w:spacing w:line="20" w:lineRule="atLeast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 xml:space="preserve">        __________________________</w:t>
            </w:r>
          </w:p>
          <w:p w14:paraId="72BD1E40" w14:textId="77777777" w:rsidR="009B10B8" w:rsidRDefault="009B10B8">
            <w:pPr>
              <w:spacing w:line="20" w:lineRule="atLeast"/>
              <w:ind w:left="609" w:hanging="609"/>
              <w:contextualSpacing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        Қазақстан Республикасы                __________________ қаласы</w:t>
            </w:r>
          </w:p>
          <w:p w14:paraId="5C3E6E04" w14:textId="77777777" w:rsidR="009B10B8" w:rsidRDefault="009B10B8">
            <w:pPr>
              <w:spacing w:line="20" w:lineRule="atLeast"/>
              <w:ind w:left="609" w:hanging="37"/>
              <w:contextualSpacing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lastRenderedPageBreak/>
              <w:t xml:space="preserve">____________________көшесі </w:t>
            </w:r>
          </w:p>
          <w:p w14:paraId="68ED61D9" w14:textId="77777777" w:rsidR="00847FEC" w:rsidRDefault="009B10B8">
            <w:pPr>
              <w:pStyle w:val="msonormalmailrucssattributepostfix"/>
              <w:shd w:val="clear" w:color="auto" w:fill="FFFFFF"/>
              <w:spacing w:line="20" w:lineRule="atLeast"/>
              <w:ind w:left="467" w:firstLine="100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бизнес-</w:t>
            </w:r>
            <w:proofErr w:type="spellStart"/>
            <w:r>
              <w:rPr>
                <w:sz w:val="28"/>
                <w:szCs w:val="28"/>
                <w:lang w:val="kk-KZ" w:eastAsia="en-US"/>
              </w:rPr>
              <w:t>сәйкестендiру</w:t>
            </w:r>
            <w:proofErr w:type="spellEnd"/>
            <w:r>
              <w:rPr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kk-KZ" w:eastAsia="en-US"/>
              </w:rPr>
              <w:t>нөмiрi</w:t>
            </w:r>
            <w:proofErr w:type="spellEnd"/>
          </w:p>
          <w:p w14:paraId="620F7787" w14:textId="02BEB333" w:rsidR="009B10B8" w:rsidRDefault="009B10B8">
            <w:pPr>
              <w:pStyle w:val="msonormalmailrucssattributepostfix"/>
              <w:shd w:val="clear" w:color="auto" w:fill="FFFFFF"/>
              <w:spacing w:line="20" w:lineRule="atLeast"/>
              <w:ind w:left="467" w:firstLine="100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</w:t>
            </w:r>
          </w:p>
          <w:p w14:paraId="72CC8D2B" w14:textId="77777777" w:rsidR="00847FEC" w:rsidRDefault="009B10B8">
            <w:pPr>
              <w:pStyle w:val="msonormalmailrucssattributepostfix"/>
              <w:shd w:val="clear" w:color="auto" w:fill="FFFFFF"/>
              <w:spacing w:line="20" w:lineRule="atLeast"/>
              <w:ind w:left="467" w:firstLine="100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жеке сәйкестендіру коды</w:t>
            </w:r>
          </w:p>
          <w:p w14:paraId="06695B5A" w14:textId="47F73C2E" w:rsidR="009B10B8" w:rsidRDefault="009B10B8">
            <w:pPr>
              <w:pStyle w:val="msonormalmailrucssattributepostfix"/>
              <w:shd w:val="clear" w:color="auto" w:fill="FFFFFF"/>
              <w:spacing w:line="20" w:lineRule="atLeast"/>
              <w:ind w:left="467" w:firstLine="100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_________________________</w:t>
            </w:r>
          </w:p>
          <w:p w14:paraId="4B74029E" w14:textId="77777777" w:rsidR="00847FEC" w:rsidRDefault="009B10B8">
            <w:pPr>
              <w:pStyle w:val="msonormalmailrucssattributepostfix"/>
              <w:shd w:val="clear" w:color="auto" w:fill="FFFFFF"/>
              <w:spacing w:line="20" w:lineRule="atLeast"/>
              <w:ind w:left="430" w:firstLine="137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банктік сәйкестендіру коды</w:t>
            </w:r>
          </w:p>
          <w:p w14:paraId="12E22EFD" w14:textId="2212EF53" w:rsidR="009B10B8" w:rsidRDefault="009B10B8">
            <w:pPr>
              <w:pStyle w:val="msonormalmailrucssattributepostfix"/>
              <w:shd w:val="clear" w:color="auto" w:fill="FFFFFF"/>
              <w:spacing w:line="20" w:lineRule="atLeast"/>
              <w:ind w:left="430" w:firstLine="137"/>
              <w:contextualSpacing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___________________________</w:t>
            </w:r>
          </w:p>
          <w:p w14:paraId="0A316898" w14:textId="77777777" w:rsidR="009B10B8" w:rsidRDefault="009B10B8">
            <w:pPr>
              <w:pStyle w:val="msonormalmailrucssattributepostfix"/>
              <w:shd w:val="clear" w:color="auto" w:fill="FFFFFF"/>
              <w:spacing w:before="0" w:beforeAutospacing="0" w:after="0" w:afterAutospacing="0" w:line="20" w:lineRule="atLeast"/>
              <w:ind w:left="430" w:firstLine="137"/>
              <w:contextualSpacing/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_________________ (Тегі, Аты,   Әкесінің аты (бар болса), лауазымы)</w:t>
            </w:r>
          </w:p>
        </w:tc>
      </w:tr>
      <w:tr w:rsidR="009B10B8" w:rsidRPr="00C745FC" w14:paraId="04D44CF4" w14:textId="77777777" w:rsidTr="009B10B8">
        <w:tc>
          <w:tcPr>
            <w:tcW w:w="4813" w:type="dxa"/>
          </w:tcPr>
          <w:p w14:paraId="4ED32BA9" w14:textId="77777777" w:rsidR="009B10B8" w:rsidRDefault="009B10B8">
            <w:pPr>
              <w:spacing w:line="20" w:lineRule="atLeast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814" w:type="dxa"/>
          </w:tcPr>
          <w:p w14:paraId="163EDDEB" w14:textId="77777777" w:rsidR="009B10B8" w:rsidRDefault="009B10B8">
            <w:pPr>
              <w:spacing w:line="20" w:lineRule="atLeast"/>
              <w:rPr>
                <w:b/>
                <w:sz w:val="28"/>
                <w:szCs w:val="28"/>
                <w:lang w:val="kk-KZ" w:eastAsia="en-US"/>
              </w:rPr>
            </w:pPr>
          </w:p>
        </w:tc>
      </w:tr>
    </w:tbl>
    <w:p w14:paraId="4C99C8D9" w14:textId="77777777" w:rsidR="00AF6A40" w:rsidRPr="009B10B8" w:rsidRDefault="00AF6A40">
      <w:pPr>
        <w:rPr>
          <w:lang w:val="kk-KZ"/>
        </w:rPr>
      </w:pPr>
    </w:p>
    <w:sectPr w:rsidR="00AF6A40" w:rsidRPr="009B10B8" w:rsidSect="008E0C87">
      <w:headerReference w:type="default" r:id="rId7"/>
      <w:pgSz w:w="11906" w:h="16838"/>
      <w:pgMar w:top="1418" w:right="851" w:bottom="1418" w:left="1418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D696" w14:textId="77777777" w:rsidR="005A2FBA" w:rsidRDefault="005A2FBA" w:rsidP="009A4102">
      <w:r>
        <w:separator/>
      </w:r>
    </w:p>
  </w:endnote>
  <w:endnote w:type="continuationSeparator" w:id="0">
    <w:p w14:paraId="4C459B31" w14:textId="77777777" w:rsidR="005A2FBA" w:rsidRDefault="005A2FBA" w:rsidP="009A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auto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A80C9" w14:textId="77777777" w:rsidR="005A2FBA" w:rsidRDefault="005A2FBA" w:rsidP="009A4102">
      <w:r>
        <w:separator/>
      </w:r>
    </w:p>
  </w:footnote>
  <w:footnote w:type="continuationSeparator" w:id="0">
    <w:p w14:paraId="05D7B575" w14:textId="77777777" w:rsidR="005A2FBA" w:rsidRDefault="005A2FBA" w:rsidP="009A4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8715480"/>
      <w:docPartObj>
        <w:docPartGallery w:val="Page Numbers (Top of Page)"/>
        <w:docPartUnique/>
      </w:docPartObj>
    </w:sdtPr>
    <w:sdtEndPr/>
    <w:sdtContent>
      <w:p w14:paraId="10069D2B" w14:textId="6152B5A0" w:rsidR="009A4102" w:rsidRDefault="009A4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34A31"/>
    <w:multiLevelType w:val="hybridMultilevel"/>
    <w:tmpl w:val="182493A6"/>
    <w:lvl w:ilvl="0" w:tplc="D3260390">
      <w:start w:val="2"/>
      <w:numFmt w:val="decimal"/>
      <w:lvlText w:val="%1"/>
      <w:lvlJc w:val="left"/>
      <w:pPr>
        <w:ind w:left="1065" w:hanging="360"/>
      </w:pPr>
    </w:lvl>
    <w:lvl w:ilvl="1" w:tplc="0CC2D0BE">
      <w:start w:val="1"/>
      <w:numFmt w:val="lowerLetter"/>
      <w:lvlText w:val="%2."/>
      <w:lvlJc w:val="left"/>
      <w:pPr>
        <w:ind w:left="1785" w:hanging="360"/>
      </w:pPr>
    </w:lvl>
    <w:lvl w:ilvl="2" w:tplc="85E07CF0">
      <w:start w:val="1"/>
      <w:numFmt w:val="lowerRoman"/>
      <w:lvlText w:val="%3."/>
      <w:lvlJc w:val="right"/>
      <w:pPr>
        <w:ind w:left="2505" w:hanging="180"/>
      </w:pPr>
    </w:lvl>
    <w:lvl w:ilvl="3" w:tplc="7CC892A6">
      <w:start w:val="1"/>
      <w:numFmt w:val="decimal"/>
      <w:lvlText w:val="%4."/>
      <w:lvlJc w:val="left"/>
      <w:pPr>
        <w:ind w:left="3225" w:hanging="360"/>
      </w:pPr>
    </w:lvl>
    <w:lvl w:ilvl="4" w:tplc="9468D74E">
      <w:start w:val="1"/>
      <w:numFmt w:val="lowerLetter"/>
      <w:lvlText w:val="%5."/>
      <w:lvlJc w:val="left"/>
      <w:pPr>
        <w:ind w:left="3945" w:hanging="360"/>
      </w:pPr>
    </w:lvl>
    <w:lvl w:ilvl="5" w:tplc="489AC57E">
      <w:start w:val="1"/>
      <w:numFmt w:val="lowerRoman"/>
      <w:lvlText w:val="%6."/>
      <w:lvlJc w:val="right"/>
      <w:pPr>
        <w:ind w:left="4665" w:hanging="180"/>
      </w:pPr>
    </w:lvl>
    <w:lvl w:ilvl="6" w:tplc="ED80EDD6">
      <w:start w:val="1"/>
      <w:numFmt w:val="decimal"/>
      <w:lvlText w:val="%7."/>
      <w:lvlJc w:val="left"/>
      <w:pPr>
        <w:ind w:left="5385" w:hanging="360"/>
      </w:pPr>
    </w:lvl>
    <w:lvl w:ilvl="7" w:tplc="C61EFDFE">
      <w:start w:val="1"/>
      <w:numFmt w:val="lowerLetter"/>
      <w:lvlText w:val="%8."/>
      <w:lvlJc w:val="left"/>
      <w:pPr>
        <w:ind w:left="6105" w:hanging="360"/>
      </w:pPr>
    </w:lvl>
    <w:lvl w:ilvl="8" w:tplc="A198BD84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D12"/>
    <w:rsid w:val="001B374A"/>
    <w:rsid w:val="005A2FBA"/>
    <w:rsid w:val="005A7BE7"/>
    <w:rsid w:val="00847FEC"/>
    <w:rsid w:val="008E0C87"/>
    <w:rsid w:val="009357F1"/>
    <w:rsid w:val="009A4102"/>
    <w:rsid w:val="009B10B8"/>
    <w:rsid w:val="00AF6A40"/>
    <w:rsid w:val="00BA1D12"/>
    <w:rsid w:val="00C745FC"/>
    <w:rsid w:val="00D169AB"/>
    <w:rsid w:val="00DB0A5A"/>
    <w:rsid w:val="00D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A022"/>
  <w15:chartTrackingRefBased/>
  <w15:docId w15:val="{D9F24AB8-7F27-49B5-B55A-6F586D6F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qFormat/>
    <w:rsid w:val="009B10B8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9B10B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B10B8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qFormat/>
    <w:rsid w:val="009B10B8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9B10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A41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41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A41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A41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6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7</cp:revision>
  <dcterms:created xsi:type="dcterms:W3CDTF">2025-10-15T05:41:00Z</dcterms:created>
  <dcterms:modified xsi:type="dcterms:W3CDTF">2026-03-18T11:18:00Z</dcterms:modified>
</cp:coreProperties>
</file>